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46" w:rsidRPr="002808FC" w:rsidRDefault="00593546" w:rsidP="00593546">
      <w:pPr>
        <w:ind w:right="484"/>
        <w:jc w:val="center"/>
        <w:rPr>
          <w:rFonts w:ascii="Arial" w:hAnsi="Arial" w:cs="Arial"/>
          <w:b/>
          <w:color w:val="70AD47"/>
          <w:lang w:val="es-ES"/>
        </w:rPr>
      </w:pPr>
      <w:bookmarkStart w:id="0" w:name="_GoBack"/>
      <w:bookmarkEnd w:id="0"/>
      <w:r w:rsidRPr="002808FC">
        <w:rPr>
          <w:rFonts w:ascii="Arial" w:hAnsi="Arial" w:cs="Arial"/>
          <w:b/>
          <w:color w:val="70AD47"/>
          <w:lang w:val="es-ES"/>
        </w:rPr>
        <w:t>INCIDENCIAS EN SERVICIOS COMUNES</w:t>
      </w:r>
    </w:p>
    <w:p w:rsidR="00593546" w:rsidRDefault="00593546" w:rsidP="006D78F4">
      <w:pPr>
        <w:ind w:right="484"/>
        <w:jc w:val="both"/>
        <w:rPr>
          <w:rFonts w:ascii="Arial" w:hAnsi="Arial" w:cs="Arial"/>
          <w:lang w:val="es-ES"/>
        </w:rPr>
      </w:pPr>
    </w:p>
    <w:p w:rsidR="00593546" w:rsidRPr="00593546" w:rsidRDefault="00593546" w:rsidP="006D78F4">
      <w:pPr>
        <w:ind w:right="484"/>
        <w:jc w:val="both"/>
        <w:rPr>
          <w:rFonts w:ascii="Arial" w:hAnsi="Arial" w:cs="Arial"/>
          <w:b/>
          <w:lang w:val="es-ES"/>
        </w:rPr>
      </w:pPr>
      <w:r w:rsidRPr="00593546">
        <w:rPr>
          <w:rFonts w:ascii="Arial" w:hAnsi="Arial" w:cs="Arial"/>
          <w:b/>
          <w:lang w:val="es-ES"/>
        </w:rPr>
        <w:t xml:space="preserve">FECHA: </w:t>
      </w:r>
    </w:p>
    <w:p w:rsidR="00593546" w:rsidRDefault="00593546" w:rsidP="006D78F4">
      <w:pPr>
        <w:ind w:right="484"/>
        <w:jc w:val="both"/>
        <w:rPr>
          <w:rFonts w:ascii="Arial" w:hAnsi="Arial" w:cs="Arial"/>
          <w:lang w:val="es-ES"/>
        </w:rPr>
      </w:pPr>
    </w:p>
    <w:p w:rsidR="00593546" w:rsidRDefault="00593546" w:rsidP="006D78F4">
      <w:pPr>
        <w:ind w:right="4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</w:t>
      </w:r>
    </w:p>
    <w:p w:rsidR="00593546" w:rsidRP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both"/>
        <w:rPr>
          <w:rFonts w:ascii="Arial" w:hAnsi="Arial" w:cs="Arial"/>
          <w:sz w:val="32"/>
          <w:szCs w:val="32"/>
          <w:lang w:val="es-ES"/>
        </w:rPr>
      </w:pPr>
    </w:p>
    <w:p w:rsidR="00593546" w:rsidRDefault="00593546" w:rsidP="006D78F4">
      <w:pPr>
        <w:ind w:right="484"/>
        <w:jc w:val="both"/>
        <w:rPr>
          <w:rFonts w:ascii="Arial" w:hAnsi="Arial" w:cs="Arial"/>
          <w:lang w:val="es-ES"/>
        </w:rPr>
      </w:pPr>
    </w:p>
    <w:p w:rsidR="00593546" w:rsidRDefault="00593546" w:rsidP="006D78F4">
      <w:pPr>
        <w:ind w:right="4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Grupo al que está adscrito</w:t>
      </w:r>
    </w:p>
    <w:p w:rsidR="00593546" w:rsidRP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both"/>
        <w:rPr>
          <w:rFonts w:ascii="Arial" w:hAnsi="Arial" w:cs="Arial"/>
          <w:sz w:val="32"/>
          <w:szCs w:val="32"/>
          <w:lang w:val="es-ES"/>
        </w:rPr>
      </w:pPr>
    </w:p>
    <w:p w:rsidR="00593546" w:rsidRDefault="00593546" w:rsidP="00593546">
      <w:pPr>
        <w:ind w:right="484"/>
        <w:jc w:val="both"/>
        <w:rPr>
          <w:rFonts w:ascii="Arial" w:hAnsi="Arial" w:cs="Arial"/>
          <w:lang w:val="es-ES"/>
        </w:rPr>
      </w:pPr>
    </w:p>
    <w:p w:rsidR="00593546" w:rsidRDefault="00593546" w:rsidP="006D78F4">
      <w:pPr>
        <w:ind w:right="4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Servicio/Unidad donde se da la incidencia:</w:t>
      </w:r>
    </w:p>
    <w:p w:rsidR="00593546" w:rsidRP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4"/>
        <w:jc w:val="both"/>
        <w:rPr>
          <w:rFonts w:ascii="Arial" w:hAnsi="Arial" w:cs="Arial"/>
          <w:sz w:val="32"/>
          <w:szCs w:val="32"/>
          <w:lang w:val="es-ES"/>
        </w:rPr>
      </w:pPr>
    </w:p>
    <w:p w:rsidR="00593546" w:rsidRDefault="00593546" w:rsidP="006D78F4">
      <w:pP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ind w:right="134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Descripción de la incidencia</w:t>
      </w:r>
    </w:p>
    <w:p w:rsidR="00CB48EB" w:rsidRDefault="00CB48EB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Default="00593546" w:rsidP="0059354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484"/>
        <w:jc w:val="both"/>
        <w:rPr>
          <w:rFonts w:ascii="Arial" w:hAnsi="Arial" w:cs="Arial"/>
          <w:lang w:val="es-ES_tradnl"/>
        </w:rPr>
      </w:pPr>
    </w:p>
    <w:p w:rsidR="00593546" w:rsidRPr="002808FC" w:rsidRDefault="00593546" w:rsidP="00593546">
      <w:pPr>
        <w:adjustRightInd w:val="0"/>
        <w:snapToGrid w:val="0"/>
        <w:jc w:val="both"/>
        <w:rPr>
          <w:rFonts w:ascii="Arial" w:hAnsi="Arial" w:cs="Arial"/>
          <w:color w:val="70AD47"/>
          <w:lang w:val="es-ES_tradnl"/>
        </w:rPr>
      </w:pPr>
    </w:p>
    <w:p w:rsidR="00593546" w:rsidRPr="0043281C" w:rsidRDefault="00593546" w:rsidP="00593546">
      <w:pPr>
        <w:adjustRightInd w:val="0"/>
        <w:snapToGrid w:val="0"/>
        <w:jc w:val="center"/>
        <w:rPr>
          <w:rFonts w:ascii="Arial" w:hAnsi="Arial" w:cs="Arial"/>
          <w:b/>
          <w:lang w:val="es-ES_tradnl"/>
        </w:rPr>
      </w:pPr>
      <w:r w:rsidRPr="002808FC">
        <w:rPr>
          <w:rFonts w:ascii="Arial" w:hAnsi="Arial" w:cs="Arial"/>
          <w:b/>
          <w:color w:val="70AD47"/>
          <w:lang w:val="es-ES_tradnl"/>
        </w:rPr>
        <w:t xml:space="preserve">CONVERTIR EN </w:t>
      </w:r>
      <w:r w:rsidRPr="002808FC">
        <w:rPr>
          <w:rFonts w:ascii="Arial" w:hAnsi="Arial" w:cs="Arial"/>
          <w:b/>
          <w:color w:val="538135"/>
          <w:sz w:val="28"/>
          <w:szCs w:val="28"/>
          <w:lang w:val="es-ES_tradnl"/>
        </w:rPr>
        <w:t>PDF</w:t>
      </w:r>
      <w:r w:rsidRPr="002808FC">
        <w:rPr>
          <w:rFonts w:ascii="Arial" w:hAnsi="Arial" w:cs="Arial"/>
          <w:b/>
          <w:color w:val="70AD47"/>
          <w:lang w:val="es-ES_tradnl"/>
        </w:rPr>
        <w:t xml:space="preserve"> y enviar a</w:t>
      </w:r>
      <w:r w:rsidRPr="0043281C">
        <w:rPr>
          <w:rFonts w:ascii="Arial" w:hAnsi="Arial" w:cs="Arial"/>
          <w:b/>
          <w:lang w:val="es-ES_tradnl"/>
        </w:rPr>
        <w:t>:</w:t>
      </w:r>
    </w:p>
    <w:p w:rsidR="00593546" w:rsidRDefault="00593546" w:rsidP="00593546">
      <w:pPr>
        <w:adjustRightInd w:val="0"/>
        <w:snapToGrid w:val="0"/>
        <w:jc w:val="center"/>
        <w:rPr>
          <w:rFonts w:ascii="Arial" w:hAnsi="Arial" w:cs="Arial"/>
          <w:lang w:val="es-ES_tradnl"/>
        </w:rPr>
      </w:pPr>
    </w:p>
    <w:p w:rsidR="009D2428" w:rsidRPr="0043281C" w:rsidRDefault="00593546" w:rsidP="003342BE">
      <w:pPr>
        <w:adjustRightInd w:val="0"/>
        <w:snapToGrid w:val="0"/>
        <w:jc w:val="center"/>
        <w:rPr>
          <w:rFonts w:ascii="Arial" w:hAnsi="Arial" w:cs="Arial"/>
          <w:b/>
          <w:lang w:val="es-ES_tradnl"/>
        </w:rPr>
      </w:pPr>
      <w:r w:rsidRPr="0043281C">
        <w:rPr>
          <w:rFonts w:ascii="Arial" w:hAnsi="Arial" w:cs="Arial"/>
          <w:b/>
          <w:lang w:val="es-ES_tradnl"/>
        </w:rPr>
        <w:t>Responsable Científico del Servicio y a Secretaría de Dirección</w:t>
      </w:r>
    </w:p>
    <w:sectPr w:rsidR="009D2428" w:rsidRPr="0043281C" w:rsidSect="00593546">
      <w:headerReference w:type="default" r:id="rId7"/>
      <w:footerReference w:type="default" r:id="rId8"/>
      <w:pgSz w:w="11900" w:h="16840" w:code="9"/>
      <w:pgMar w:top="1494" w:right="1127" w:bottom="1300" w:left="1701" w:header="16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BD" w:rsidRDefault="001D5FBD">
      <w:r>
        <w:separator/>
      </w:r>
    </w:p>
  </w:endnote>
  <w:endnote w:type="continuationSeparator" w:id="0">
    <w:p w:rsidR="001D5FBD" w:rsidRDefault="001D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371" w:rsidRDefault="00841C04" w:rsidP="002A6371">
    <w:pPr>
      <w:rPr>
        <w:lang w:val="es-ES"/>
      </w:rPr>
    </w:pPr>
    <w:r>
      <w:rPr>
        <w:lang w:val="es-ES"/>
      </w:rPr>
      <w:t xml:space="preserve">                   </w:t>
    </w:r>
    <w:r w:rsidR="00ED2A9E" w:rsidRPr="002808FC">
      <w:rPr>
        <w:noProof/>
        <w:lang w:val="es-ES" w:eastAsia="es-ES"/>
      </w:rPr>
      <w:drawing>
        <wp:inline distT="0" distB="0" distL="0" distR="0">
          <wp:extent cx="1181100" cy="476250"/>
          <wp:effectExtent l="0" t="0" r="0" b="0"/>
          <wp:docPr id="2" name="Imagen 2" descr="C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5F8F">
      <w:rPr>
        <w:lang w:val="es-ES"/>
      </w:rPr>
      <w:t xml:space="preserve">    </w:t>
    </w:r>
    <w:r w:rsidR="00ED2A9E" w:rsidRPr="002808FC">
      <w:rPr>
        <w:noProof/>
        <w:lang w:val="es-ES" w:eastAsia="es-ES"/>
      </w:rPr>
      <w:drawing>
        <wp:inline distT="0" distB="0" distL="0" distR="0">
          <wp:extent cx="561975" cy="523875"/>
          <wp:effectExtent l="0" t="0" r="0" b="0"/>
          <wp:docPr id="3" name="Imagen 5" descr="Descripción: logo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logoU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53" t="8188" r="10187" b="8595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5F8F">
      <w:rPr>
        <w:lang w:val="es-ES"/>
      </w:rPr>
      <w:t xml:space="preserve">          </w:t>
    </w:r>
    <w:r w:rsidR="00ED2A9E" w:rsidRPr="002808FC">
      <w:rPr>
        <w:noProof/>
        <w:lang w:val="es-ES" w:eastAsia="es-ES"/>
      </w:rPr>
      <w:drawing>
        <wp:inline distT="0" distB="0" distL="0" distR="0">
          <wp:extent cx="333375" cy="495300"/>
          <wp:effectExtent l="0" t="0" r="0" b="0"/>
          <wp:docPr id="4" name="Imagen 8" descr="Descripción: Logo U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Descripción: Logo UP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5F8F">
      <w:rPr>
        <w:lang w:val="es-ES"/>
      </w:rPr>
      <w:t xml:space="preserve">          </w:t>
    </w:r>
    <w:r w:rsidR="002A6371">
      <w:t xml:space="preserve"> </w:t>
    </w:r>
    <w:r w:rsidR="00ED2A9E">
      <w:rPr>
        <w:noProof/>
        <w:lang w:val="es-ES" w:eastAsia="es-ES"/>
      </w:rPr>
      <w:drawing>
        <wp:inline distT="0" distB="0" distL="0" distR="0">
          <wp:extent cx="781050" cy="457200"/>
          <wp:effectExtent l="0" t="0" r="0" b="0"/>
          <wp:docPr id="5" name="Imagen 5" descr="4a09e8a8f59eae65798622c3cad3f2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4a09e8a8f59eae65798622c3cad3f2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5F8F" w:rsidRDefault="00965F8F" w:rsidP="0070090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BD" w:rsidRDefault="001D5FBD">
      <w:r>
        <w:separator/>
      </w:r>
    </w:p>
  </w:footnote>
  <w:footnote w:type="continuationSeparator" w:id="0">
    <w:p w:rsidR="001D5FBD" w:rsidRDefault="001D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F8F" w:rsidRDefault="00593546" w:rsidP="00197FCB">
    <w:pPr>
      <w:pStyle w:val="Encabezado"/>
      <w:ind w:left="-1134"/>
    </w:pPr>
    <w:r>
      <w:tab/>
    </w:r>
    <w:r w:rsidR="00ED2A9E">
      <w:rPr>
        <w:noProof/>
        <w:lang w:val="es-ES" w:eastAsia="es-ES"/>
      </w:rPr>
      <w:drawing>
        <wp:inline distT="0" distB="0" distL="0" distR="0">
          <wp:extent cx="1762125" cy="781050"/>
          <wp:effectExtent l="0" t="0" r="0" b="0"/>
          <wp:docPr id="1" name="Imagen 1" descr="logotipo_modifi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_modific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A6240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91143"/>
    <w:multiLevelType w:val="hybridMultilevel"/>
    <w:tmpl w:val="407AEFCC"/>
    <w:lvl w:ilvl="0" w:tplc="9A80CF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0CF"/>
    <w:multiLevelType w:val="hybridMultilevel"/>
    <w:tmpl w:val="E80E1D7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93A3D"/>
    <w:multiLevelType w:val="hybridMultilevel"/>
    <w:tmpl w:val="71265122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93D93"/>
    <w:multiLevelType w:val="hybridMultilevel"/>
    <w:tmpl w:val="1E286A80"/>
    <w:lvl w:ilvl="0" w:tplc="173A4F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FC"/>
    <w:rsid w:val="00020358"/>
    <w:rsid w:val="00040972"/>
    <w:rsid w:val="00052229"/>
    <w:rsid w:val="000C6C0A"/>
    <w:rsid w:val="000D7044"/>
    <w:rsid w:val="000F352E"/>
    <w:rsid w:val="001663DC"/>
    <w:rsid w:val="00197FCB"/>
    <w:rsid w:val="001D5FBD"/>
    <w:rsid w:val="001E281A"/>
    <w:rsid w:val="001E404F"/>
    <w:rsid w:val="001E6A13"/>
    <w:rsid w:val="00200786"/>
    <w:rsid w:val="00264B22"/>
    <w:rsid w:val="002808FC"/>
    <w:rsid w:val="002A6371"/>
    <w:rsid w:val="002C3393"/>
    <w:rsid w:val="002F3D48"/>
    <w:rsid w:val="002F59C5"/>
    <w:rsid w:val="003342BE"/>
    <w:rsid w:val="00337BCD"/>
    <w:rsid w:val="00346BA0"/>
    <w:rsid w:val="003866FA"/>
    <w:rsid w:val="003B5638"/>
    <w:rsid w:val="0043281C"/>
    <w:rsid w:val="00477C23"/>
    <w:rsid w:val="00491FB0"/>
    <w:rsid w:val="00502420"/>
    <w:rsid w:val="00533614"/>
    <w:rsid w:val="00593546"/>
    <w:rsid w:val="006A19D4"/>
    <w:rsid w:val="006C4B8E"/>
    <w:rsid w:val="006D78F4"/>
    <w:rsid w:val="006E4732"/>
    <w:rsid w:val="0070090C"/>
    <w:rsid w:val="007237AE"/>
    <w:rsid w:val="007B18B9"/>
    <w:rsid w:val="007F1A72"/>
    <w:rsid w:val="00805407"/>
    <w:rsid w:val="00813318"/>
    <w:rsid w:val="00841C04"/>
    <w:rsid w:val="0089077B"/>
    <w:rsid w:val="009211CC"/>
    <w:rsid w:val="00934B91"/>
    <w:rsid w:val="00963474"/>
    <w:rsid w:val="00965F8F"/>
    <w:rsid w:val="00984814"/>
    <w:rsid w:val="009C4C0E"/>
    <w:rsid w:val="009D2428"/>
    <w:rsid w:val="00A8669F"/>
    <w:rsid w:val="00AC08EE"/>
    <w:rsid w:val="00AE54E9"/>
    <w:rsid w:val="00B077D2"/>
    <w:rsid w:val="00B26507"/>
    <w:rsid w:val="00B27000"/>
    <w:rsid w:val="00B34060"/>
    <w:rsid w:val="00B52B5B"/>
    <w:rsid w:val="00BC7C99"/>
    <w:rsid w:val="00C3513A"/>
    <w:rsid w:val="00C5593A"/>
    <w:rsid w:val="00C57EFF"/>
    <w:rsid w:val="00C91992"/>
    <w:rsid w:val="00CB48EB"/>
    <w:rsid w:val="00CB63E7"/>
    <w:rsid w:val="00CD47A6"/>
    <w:rsid w:val="00D52576"/>
    <w:rsid w:val="00D65CBA"/>
    <w:rsid w:val="00D9463D"/>
    <w:rsid w:val="00D97989"/>
    <w:rsid w:val="00DF1507"/>
    <w:rsid w:val="00DF43BA"/>
    <w:rsid w:val="00E8311B"/>
    <w:rsid w:val="00E85477"/>
    <w:rsid w:val="00E96BD7"/>
    <w:rsid w:val="00EA6B69"/>
    <w:rsid w:val="00EC0246"/>
    <w:rsid w:val="00ED2A9E"/>
    <w:rsid w:val="00F40AEA"/>
    <w:rsid w:val="00F8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FA13C95B-76E8-4D16-A902-6B22237E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EE"/>
    <w:rPr>
      <w:sz w:val="24"/>
      <w:szCs w:val="24"/>
      <w:lang w:val="en-US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80BD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0BD0"/>
    <w:pPr>
      <w:tabs>
        <w:tab w:val="center" w:pos="4252"/>
        <w:tab w:val="right" w:pos="8504"/>
      </w:tabs>
    </w:pPr>
  </w:style>
  <w:style w:type="character" w:styleId="Hipervnculo">
    <w:name w:val="Hyperlink"/>
    <w:rsid w:val="00457C52"/>
    <w:rPr>
      <w:color w:val="0000FF"/>
      <w:u w:val="single"/>
    </w:rPr>
  </w:style>
  <w:style w:type="table" w:styleId="Tablaconcuadrcula">
    <w:name w:val="Table Grid"/>
    <w:basedOn w:val="Tablanormal"/>
    <w:rsid w:val="00C74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HLastLineBody">
    <w:name w:val="NIH Last Line Body"/>
    <w:basedOn w:val="Normal"/>
    <w:rsid w:val="008B0FEE"/>
    <w:pPr>
      <w:spacing w:after="1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Mencinsinresolver">
    <w:name w:val="Mención sin resolver"/>
    <w:uiPriority w:val="99"/>
    <w:semiHidden/>
    <w:unhideWhenUsed/>
    <w:rsid w:val="00E8311B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A8669F"/>
  </w:style>
  <w:style w:type="paragraph" w:styleId="Prrafodelista">
    <w:name w:val="List Paragraph"/>
    <w:basedOn w:val="Normal"/>
    <w:uiPriority w:val="34"/>
    <w:qFormat/>
    <w:rsid w:val="00841C04"/>
    <w:pPr>
      <w:ind w:left="720"/>
      <w:contextualSpacing/>
    </w:pPr>
    <w:rPr>
      <w:rFonts w:ascii="Calibri" w:eastAsia="Calibri" w:hAnsi="Calibr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INVENTARIO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INVENTARIO</dc:title>
  <dc:subject/>
  <dc:creator>afernandez</dc:creator>
  <cp:keywords/>
  <dc:description/>
  <cp:lastModifiedBy>Usuario</cp:lastModifiedBy>
  <cp:revision>2</cp:revision>
  <cp:lastPrinted>2021-06-24T18:42:00Z</cp:lastPrinted>
  <dcterms:created xsi:type="dcterms:W3CDTF">2023-03-20T09:04:00Z</dcterms:created>
  <dcterms:modified xsi:type="dcterms:W3CDTF">2023-03-20T09:04:00Z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167758520</vt:i4>
  </property>
  <property fmtid="{D5CDD505-2E9C-101B-9397-08002B2CF9AE}" pid="3" name="_EmailSubject">
    <vt:lpwstr>Logotipo CABIMER</vt:lpwstr>
  </property>
  <property fmtid="{D5CDD505-2E9C-101B-9397-08002B2CF9AE}" pid="4" name="_AuthorEmail">
    <vt:lpwstr>margarita.huelva@cabimer.es</vt:lpwstr>
  </property>
  <property fmtid="{D5CDD505-2E9C-101B-9397-08002B2CF9AE}" pid="5" name="_AuthorEmailDisplayName">
    <vt:lpwstr>Margarita Huelva Lozano</vt:lpwstr>
  </property>
  <property fmtid="{D5CDD505-2E9C-101B-9397-08002B2CF9AE}" pid="6" name="_PreviousAdHocReviewCycleID">
    <vt:i4>-1248290275</vt:i4>
  </property>
  <property fmtid="{D5CDD505-2E9C-101B-9397-08002B2CF9AE}" pid="7" name="_ReviewingToolsShownOnce">
    <vt:lpwstr/>
  </property>
</Properties>
</file>